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3F" w:rsidRDefault="0096153F" w:rsidP="0096153F">
      <w:pPr>
        <w:jc w:val="center"/>
        <w:rPr>
          <w:b/>
          <w:u w:val="single"/>
        </w:rPr>
      </w:pPr>
      <w:r>
        <w:rPr>
          <w:b/>
          <w:u w:val="single"/>
        </w:rPr>
        <w:t xml:space="preserve">LISTA DE ÚTILES 6º BÁSICO </w:t>
      </w:r>
    </w:p>
    <w:p w:rsidR="0096153F" w:rsidRDefault="0096153F" w:rsidP="0096153F">
      <w:pPr>
        <w:jc w:val="center"/>
      </w:pPr>
      <w:r w:rsidRPr="00B6373A">
        <w:t>TEMPORADA ESCOLAR 20</w:t>
      </w:r>
      <w:r>
        <w:t>25</w:t>
      </w:r>
    </w:p>
    <w:p w:rsidR="0096153F" w:rsidRPr="00B6373A" w:rsidRDefault="0096153F" w:rsidP="0096153F">
      <w:pPr>
        <w:jc w:val="center"/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4"/>
      </w:tblGrid>
      <w:tr w:rsidR="0096153F" w:rsidRPr="00292CA0" w:rsidTr="0096153F">
        <w:trPr>
          <w:trHeight w:val="3020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53F" w:rsidRPr="00292CA0" w:rsidRDefault="0096153F" w:rsidP="0015363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-Bold" w:cs="Verdana-Bold"/>
                <w:b/>
                <w:bCs/>
              </w:rPr>
            </w:pPr>
            <w:r w:rsidRPr="00292CA0">
              <w:rPr>
                <w:rFonts w:eastAsia="Calibri-Bold" w:cs="Verdana-Bold"/>
                <w:b/>
                <w:bCs/>
              </w:rPr>
              <w:t>ESTUCHE DE USO DIARIO: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El estuche de cada alumno deberá mantener los siguientes materiales marcados con su nombre.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 xml:space="preserve"> </w:t>
            </w: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 xml:space="preserve">El 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>alumno</w:t>
            </w: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 xml:space="preserve"> deberá reponer los materiales que falten periódicamente.</w:t>
            </w:r>
          </w:p>
          <w:p w:rsidR="0096153F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 xml:space="preserve">- 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>Lápiz pasta azul y rojo</w:t>
            </w:r>
          </w:p>
          <w:p w:rsidR="0096153F" w:rsidRPr="00752D38" w:rsidRDefault="0096153F" w:rsidP="0015363D">
            <w:pPr>
              <w:jc w:val="both"/>
              <w:rPr>
                <w:rFonts w:ascii="Calibri" w:hAnsi="Calibri"/>
              </w:rPr>
            </w:pPr>
            <w:r>
              <w:rPr>
                <w:rFonts w:ascii="Calibri" w:eastAsia="Calibri-Bold" w:hAnsi="Calibri" w:cs="Verdana"/>
                <w:sz w:val="22"/>
                <w:szCs w:val="22"/>
              </w:rPr>
              <w:t>-</w:t>
            </w:r>
            <w:r w:rsidRPr="00752D38">
              <w:rPr>
                <w:rFonts w:ascii="Calibri" w:hAnsi="Calibri"/>
                <w:sz w:val="22"/>
                <w:szCs w:val="22"/>
              </w:rPr>
              <w:t>1 Corrector lápiz NO TOXICO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>
              <w:rPr>
                <w:rFonts w:ascii="Calibri" w:eastAsia="Calibri-Bold" w:hAnsi="Calibri" w:cs="Verdana"/>
                <w:sz w:val="22"/>
                <w:szCs w:val="22"/>
              </w:rPr>
              <w:t>-</w:t>
            </w: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2 lápices grafito HB Nº 2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goma de borrar.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sacapuntas con contendedor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regla de 15 cm.</w:t>
            </w:r>
            <w:r>
              <w:rPr>
                <w:rFonts w:ascii="Calibri" w:eastAsia="Calibri-Bold" w:hAnsi="Calibri" w:cs="Verdana"/>
                <w:sz w:val="22"/>
                <w:szCs w:val="22"/>
              </w:rPr>
              <w:t xml:space="preserve"> y escuadra con transportador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caja de lápices de 12 colores. (largos)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tijera escolar</w:t>
            </w:r>
          </w:p>
          <w:p w:rsidR="0096153F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 w:rsidRPr="00292CA0">
              <w:rPr>
                <w:rFonts w:ascii="Calibri" w:eastAsia="Calibri-Bold" w:hAnsi="Calibri" w:cs="Verdana"/>
                <w:sz w:val="22"/>
                <w:szCs w:val="22"/>
              </w:rPr>
              <w:t>- 1 pegamento en barra grande.</w:t>
            </w:r>
          </w:p>
          <w:p w:rsidR="0096153F" w:rsidRPr="00E67D9C" w:rsidRDefault="0096153F" w:rsidP="0015363D">
            <w:pPr>
              <w:autoSpaceDE w:val="0"/>
              <w:autoSpaceDN w:val="0"/>
              <w:adjustRightInd w:val="0"/>
              <w:rPr>
                <w:rFonts w:eastAsia="Calibri-Bold" w:cs="Verdana"/>
              </w:rPr>
            </w:pPr>
            <w:r>
              <w:t xml:space="preserve">- </w:t>
            </w:r>
            <w:proofErr w:type="spellStart"/>
            <w:r w:rsidRPr="00530BA6">
              <w:rPr>
                <w:rFonts w:asciiTheme="minorHAnsi" w:hAnsiTheme="minorHAnsi" w:cstheme="minorHAnsi"/>
                <w:sz w:val="22"/>
                <w:szCs w:val="22"/>
              </w:rPr>
              <w:t>Destacadores</w:t>
            </w:r>
            <w:proofErr w:type="spellEnd"/>
            <w:r w:rsidRPr="00530BA6">
              <w:rPr>
                <w:rFonts w:asciiTheme="minorHAnsi" w:hAnsiTheme="minorHAnsi" w:cstheme="minorHAnsi"/>
                <w:sz w:val="22"/>
                <w:szCs w:val="22"/>
              </w:rPr>
              <w:t xml:space="preserve"> y 2 plumones de pizarra (personales).</w:t>
            </w:r>
          </w:p>
          <w:p w:rsidR="0096153F" w:rsidRPr="00292CA0" w:rsidRDefault="0096153F" w:rsidP="0015363D">
            <w:pPr>
              <w:autoSpaceDE w:val="0"/>
              <w:autoSpaceDN w:val="0"/>
              <w:adjustRightInd w:val="0"/>
              <w:rPr>
                <w:rFonts w:ascii="Calibri" w:eastAsia="Calibri-Bold" w:hAnsi="Calibri" w:cs="Verdana"/>
              </w:rPr>
            </w:pPr>
            <w:r>
              <w:rPr>
                <w:rFonts w:ascii="Calibri" w:eastAsia="Calibri-Bold" w:hAnsi="Calibri" w:cs="Verdana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-Bold" w:hAnsi="Calibri" w:cs="Verdana"/>
                <w:sz w:val="22"/>
                <w:szCs w:val="22"/>
              </w:rPr>
              <w:t>Pendrive</w:t>
            </w:r>
            <w:proofErr w:type="spellEnd"/>
            <w:r>
              <w:rPr>
                <w:rFonts w:ascii="Calibri" w:eastAsia="Calibri-Bold" w:hAnsi="Calibri" w:cs="Verdana"/>
                <w:sz w:val="22"/>
                <w:szCs w:val="22"/>
              </w:rPr>
              <w:t xml:space="preserve"> para uso personal.</w:t>
            </w:r>
          </w:p>
        </w:tc>
      </w:tr>
    </w:tbl>
    <w:p w:rsidR="0096153F" w:rsidRDefault="0096153F" w:rsidP="0096153F">
      <w:pPr>
        <w:rPr>
          <w:b/>
          <w:u w:val="single"/>
        </w:rPr>
      </w:pP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 w:rsidRPr="00752D38">
        <w:rPr>
          <w:rFonts w:ascii="Calibri" w:hAnsi="Calibri"/>
          <w:b/>
          <w:sz w:val="22"/>
          <w:szCs w:val="22"/>
        </w:rPr>
        <w:t>LENGUAJE Y COMUNICACIÓN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752D38">
        <w:rPr>
          <w:rFonts w:ascii="Calibri" w:hAnsi="Calibri"/>
          <w:sz w:val="22"/>
          <w:szCs w:val="22"/>
        </w:rPr>
        <w:t xml:space="preserve"> Cuadernos universitarios matemáticas 100 hojas (forro plástico)</w:t>
      </w:r>
    </w:p>
    <w:p w:rsidR="0096153F" w:rsidRDefault="0096153F" w:rsidP="0096153F">
      <w:pPr>
        <w:jc w:val="both"/>
        <w:rPr>
          <w:rFonts w:ascii="Calibri" w:hAnsi="Calibri"/>
        </w:rPr>
      </w:pPr>
      <w:r w:rsidRPr="005727E3">
        <w:rPr>
          <w:rFonts w:ascii="Calibri" w:hAnsi="Calibri"/>
        </w:rPr>
        <w:t>1 diccionario Aristos SOPENA</w:t>
      </w:r>
      <w:r>
        <w:rPr>
          <w:rFonts w:ascii="Calibri" w:hAnsi="Calibri"/>
        </w:rPr>
        <w:t>.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6A0C55">
        <w:rPr>
          <w:rFonts w:ascii="Calibri" w:hAnsi="Calibri"/>
          <w:b/>
          <w:sz w:val="22"/>
          <w:szCs w:val="22"/>
        </w:rPr>
        <w:t xml:space="preserve"> </w:t>
      </w:r>
      <w:r w:rsidRPr="006A0C55">
        <w:rPr>
          <w:rFonts w:ascii="Calibri" w:hAnsi="Calibri"/>
          <w:sz w:val="22"/>
          <w:szCs w:val="22"/>
        </w:rPr>
        <w:t xml:space="preserve">Carpetas plastificadas roja con </w:t>
      </w:r>
      <w:proofErr w:type="spellStart"/>
      <w:r w:rsidRPr="006A0C55">
        <w:rPr>
          <w:rFonts w:ascii="Calibri" w:hAnsi="Calibri"/>
          <w:sz w:val="22"/>
          <w:szCs w:val="22"/>
        </w:rPr>
        <w:t>acoclip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6153F" w:rsidRPr="00E67D9C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 w:rsidRPr="00752D38">
        <w:rPr>
          <w:rFonts w:ascii="Calibri" w:hAnsi="Calibri"/>
          <w:b/>
          <w:sz w:val="22"/>
          <w:szCs w:val="22"/>
        </w:rPr>
        <w:t>EDUCACIÓN MATEMÁTICA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Pr="00752D38">
        <w:rPr>
          <w:rFonts w:ascii="Calibri" w:hAnsi="Calibri"/>
          <w:sz w:val="22"/>
          <w:szCs w:val="22"/>
        </w:rPr>
        <w:t xml:space="preserve"> Cuaderno universitario o </w:t>
      </w:r>
      <w:proofErr w:type="spellStart"/>
      <w:r w:rsidRPr="00752D38">
        <w:rPr>
          <w:rFonts w:ascii="Calibri" w:hAnsi="Calibri"/>
          <w:sz w:val="22"/>
          <w:szCs w:val="22"/>
        </w:rPr>
        <w:t>college</w:t>
      </w:r>
      <w:proofErr w:type="spellEnd"/>
      <w:r w:rsidRPr="00752D38">
        <w:rPr>
          <w:rFonts w:ascii="Calibri" w:hAnsi="Calibri"/>
          <w:sz w:val="22"/>
          <w:szCs w:val="22"/>
        </w:rPr>
        <w:t xml:space="preserve"> o doblez matemática 7mm 100 hojas (forro plástico)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Calculadora Básica - transportador – compás – regla.</w:t>
      </w:r>
    </w:p>
    <w:p w:rsidR="0096153F" w:rsidRPr="00752D38" w:rsidRDefault="0096153F" w:rsidP="0096153F">
      <w:pPr>
        <w:jc w:val="both"/>
        <w:rPr>
          <w:rFonts w:ascii="Calibri" w:hAnsi="Calibri"/>
          <w:sz w:val="16"/>
          <w:szCs w:val="16"/>
        </w:rPr>
      </w:pP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HISTORIA, GEOGRAFÍA Y CIENCIAS SOCIALES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Cuaderno universitario matemática 7mm. 100 hojas (forro plástico)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 de cinco láminas  papel diamante.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Block de cartulinas.</w:t>
      </w:r>
    </w:p>
    <w:p w:rsidR="0096153F" w:rsidRPr="00D00CA0" w:rsidRDefault="0096153F" w:rsidP="0096153F">
      <w:pPr>
        <w:jc w:val="both"/>
        <w:rPr>
          <w:rFonts w:ascii="Calibri" w:hAnsi="Calibri"/>
          <w:sz w:val="16"/>
          <w:szCs w:val="16"/>
        </w:rPr>
      </w:pP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CIENCIAS NATURALES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Cuaderno universitario matemática 7mm. 100 hojas (forro plástico)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15 tarjetas bibliográficas – </w:t>
      </w:r>
      <w:proofErr w:type="spellStart"/>
      <w:r>
        <w:rPr>
          <w:rFonts w:ascii="Calibri" w:hAnsi="Calibri"/>
          <w:sz w:val="22"/>
          <w:szCs w:val="22"/>
        </w:rPr>
        <w:t>plasticina</w:t>
      </w:r>
      <w:proofErr w:type="spellEnd"/>
      <w:r>
        <w:rPr>
          <w:rFonts w:ascii="Calibri" w:hAnsi="Calibri"/>
          <w:sz w:val="22"/>
          <w:szCs w:val="22"/>
        </w:rPr>
        <w:t xml:space="preserve"> – 5 hojas </w:t>
      </w:r>
      <w:proofErr w:type="gramStart"/>
      <w:r>
        <w:rPr>
          <w:rFonts w:ascii="Calibri" w:hAnsi="Calibri"/>
          <w:sz w:val="22"/>
          <w:szCs w:val="22"/>
        </w:rPr>
        <w:t>cuadriculada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96153F" w:rsidRPr="00D00CA0" w:rsidRDefault="0096153F" w:rsidP="0096153F">
      <w:pPr>
        <w:jc w:val="both"/>
        <w:rPr>
          <w:rFonts w:ascii="Calibri" w:hAnsi="Calibri"/>
          <w:sz w:val="16"/>
          <w:szCs w:val="16"/>
        </w:rPr>
      </w:pPr>
    </w:p>
    <w:p w:rsidR="0096153F" w:rsidRPr="009E4C19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 w:rsidRPr="009E4C19">
        <w:rPr>
          <w:rFonts w:ascii="Calibri" w:hAnsi="Calibri"/>
          <w:b/>
          <w:sz w:val="22"/>
          <w:szCs w:val="22"/>
        </w:rPr>
        <w:t>EDUCACIÓN MUSICAL</w:t>
      </w:r>
    </w:p>
    <w:p w:rsidR="0096153F" w:rsidRPr="009E4C19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9E4C19">
        <w:rPr>
          <w:rFonts w:ascii="Calibri" w:hAnsi="Calibri"/>
          <w:sz w:val="22"/>
          <w:szCs w:val="22"/>
        </w:rPr>
        <w:t xml:space="preserve">1 Cuaderno </w:t>
      </w:r>
      <w:proofErr w:type="spellStart"/>
      <w:r w:rsidRPr="009E4C19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ollege</w:t>
      </w:r>
      <w:proofErr w:type="spellEnd"/>
      <w:r>
        <w:rPr>
          <w:rFonts w:ascii="Calibri" w:hAnsi="Calibri"/>
          <w:sz w:val="22"/>
          <w:szCs w:val="22"/>
        </w:rPr>
        <w:t xml:space="preserve"> matemática 7mm.</w:t>
      </w:r>
      <w:r w:rsidRPr="009E4C19">
        <w:rPr>
          <w:rFonts w:ascii="Calibri" w:hAnsi="Calibri"/>
          <w:sz w:val="22"/>
          <w:szCs w:val="22"/>
        </w:rPr>
        <w:t xml:space="preserve"> 100 hojas (forro plástico</w:t>
      </w:r>
      <w:r>
        <w:rPr>
          <w:rFonts w:ascii="Calibri" w:hAnsi="Calibri"/>
          <w:sz w:val="22"/>
          <w:szCs w:val="22"/>
        </w:rPr>
        <w:t>)</w:t>
      </w: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INGLÉ</w:t>
      </w:r>
      <w:r w:rsidRPr="00752D38">
        <w:rPr>
          <w:rFonts w:ascii="Calibri" w:hAnsi="Calibri"/>
          <w:b/>
          <w:sz w:val="22"/>
          <w:szCs w:val="22"/>
        </w:rPr>
        <w:t>S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cuaderno matemática </w:t>
      </w:r>
      <w:r w:rsidRPr="00752D38">
        <w:rPr>
          <w:rFonts w:ascii="Calibri" w:hAnsi="Calibri"/>
          <w:sz w:val="22"/>
          <w:szCs w:val="22"/>
        </w:rPr>
        <w:t xml:space="preserve">7mm. </w:t>
      </w:r>
      <w:r>
        <w:rPr>
          <w:rFonts w:ascii="Calibri" w:hAnsi="Calibri"/>
          <w:sz w:val="22"/>
          <w:szCs w:val="22"/>
        </w:rPr>
        <w:t>100 hojas. (</w:t>
      </w:r>
      <w:proofErr w:type="gramStart"/>
      <w:r>
        <w:rPr>
          <w:rFonts w:ascii="Calibri" w:hAnsi="Calibri"/>
          <w:sz w:val="22"/>
          <w:szCs w:val="22"/>
        </w:rPr>
        <w:t>forro</w:t>
      </w:r>
      <w:proofErr w:type="gramEnd"/>
      <w:r>
        <w:rPr>
          <w:rFonts w:ascii="Calibri" w:hAnsi="Calibri"/>
          <w:sz w:val="22"/>
          <w:szCs w:val="22"/>
        </w:rPr>
        <w:t xml:space="preserve"> plástico) 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Diccionario de Inglés. </w:t>
      </w:r>
    </w:p>
    <w:p w:rsidR="0096153F" w:rsidRPr="00D00CA0" w:rsidRDefault="0096153F" w:rsidP="0096153F">
      <w:pPr>
        <w:jc w:val="both"/>
        <w:rPr>
          <w:rFonts w:ascii="Calibri" w:hAnsi="Calibri"/>
          <w:sz w:val="16"/>
          <w:szCs w:val="16"/>
        </w:rPr>
      </w:pPr>
    </w:p>
    <w:p w:rsidR="0096153F" w:rsidRPr="00BB6F26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 w:rsidRPr="00BB6F26">
        <w:rPr>
          <w:rFonts w:ascii="Calibri" w:hAnsi="Calibri"/>
          <w:b/>
          <w:sz w:val="22"/>
          <w:szCs w:val="22"/>
        </w:rPr>
        <w:t>ORIENTACIÓN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( Jefatura</w:t>
      </w:r>
      <w:proofErr w:type="gramEnd"/>
      <w:r>
        <w:rPr>
          <w:rFonts w:ascii="Calibri" w:hAnsi="Calibri"/>
          <w:b/>
          <w:sz w:val="22"/>
          <w:szCs w:val="22"/>
        </w:rPr>
        <w:t>)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Cuaderno matemá</w:t>
      </w:r>
      <w:r>
        <w:rPr>
          <w:rFonts w:ascii="Calibri" w:hAnsi="Calibri"/>
          <w:sz w:val="22"/>
          <w:szCs w:val="22"/>
        </w:rPr>
        <w:t xml:space="preserve">tica </w:t>
      </w:r>
      <w:r w:rsidRPr="00752D38">
        <w:rPr>
          <w:rFonts w:ascii="Calibri" w:hAnsi="Calibri"/>
          <w:sz w:val="22"/>
          <w:szCs w:val="22"/>
        </w:rPr>
        <w:t xml:space="preserve">7mm. </w:t>
      </w:r>
      <w:r>
        <w:rPr>
          <w:rFonts w:ascii="Calibri" w:hAnsi="Calibri"/>
          <w:sz w:val="22"/>
          <w:szCs w:val="22"/>
        </w:rPr>
        <w:t>100 hojas (forro plástico)</w:t>
      </w:r>
    </w:p>
    <w:p w:rsidR="0096153F" w:rsidRPr="00752D38" w:rsidRDefault="0096153F" w:rsidP="0096153F">
      <w:pPr>
        <w:jc w:val="both"/>
        <w:rPr>
          <w:rFonts w:ascii="Calibri" w:hAnsi="Calibri"/>
          <w:sz w:val="16"/>
          <w:szCs w:val="16"/>
        </w:rPr>
      </w:pPr>
    </w:p>
    <w:p w:rsidR="0096153F" w:rsidRPr="00752D38" w:rsidRDefault="0096153F" w:rsidP="0096153F">
      <w:pPr>
        <w:jc w:val="both"/>
        <w:rPr>
          <w:rFonts w:ascii="Calibri" w:hAnsi="Calibri"/>
          <w:b/>
          <w:sz w:val="22"/>
          <w:szCs w:val="22"/>
        </w:rPr>
      </w:pPr>
      <w:r w:rsidRPr="00752D38">
        <w:rPr>
          <w:rFonts w:ascii="Calibri" w:hAnsi="Calibri"/>
          <w:b/>
          <w:sz w:val="22"/>
          <w:szCs w:val="22"/>
        </w:rPr>
        <w:t>EDUCACION ARTISTICA Y TECNOLOGICA</w:t>
      </w:r>
    </w:p>
    <w:p w:rsidR="0096153F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Cuaderno universitario croquis 100 hojas (forro plástico)</w:t>
      </w:r>
      <w:r>
        <w:rPr>
          <w:rFonts w:ascii="Calibri" w:hAnsi="Calibri"/>
          <w:sz w:val="22"/>
          <w:szCs w:val="22"/>
        </w:rPr>
        <w:t>.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Estuche de rotuladores (</w:t>
      </w:r>
      <w:proofErr w:type="spellStart"/>
      <w:r w:rsidRPr="00752D38">
        <w:rPr>
          <w:rFonts w:ascii="Calibri" w:hAnsi="Calibri"/>
          <w:sz w:val="22"/>
          <w:szCs w:val="22"/>
        </w:rPr>
        <w:t>scripto</w:t>
      </w:r>
      <w:proofErr w:type="spellEnd"/>
      <w:r w:rsidRPr="00752D38">
        <w:rPr>
          <w:rFonts w:ascii="Calibri" w:hAnsi="Calibri"/>
          <w:sz w:val="22"/>
          <w:szCs w:val="22"/>
        </w:rPr>
        <w:t>) 12 colores NO TOXICO</w:t>
      </w:r>
      <w:r>
        <w:rPr>
          <w:rFonts w:ascii="Calibri" w:hAnsi="Calibri"/>
          <w:sz w:val="22"/>
          <w:szCs w:val="22"/>
        </w:rPr>
        <w:t>.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Co</w:t>
      </w:r>
      <w:r>
        <w:rPr>
          <w:rFonts w:ascii="Calibri" w:hAnsi="Calibri"/>
          <w:sz w:val="22"/>
          <w:szCs w:val="22"/>
        </w:rPr>
        <w:t xml:space="preserve">la fría escolar lavable de </w:t>
      </w:r>
      <w:r w:rsidRPr="00752D38">
        <w:rPr>
          <w:rFonts w:ascii="Calibri" w:hAnsi="Calibri"/>
          <w:sz w:val="22"/>
          <w:szCs w:val="22"/>
        </w:rPr>
        <w:t>250grs. NO TOXICA</w:t>
      </w:r>
      <w:r>
        <w:rPr>
          <w:rFonts w:ascii="Calibri" w:hAnsi="Calibri"/>
          <w:sz w:val="22"/>
          <w:szCs w:val="22"/>
        </w:rPr>
        <w:t>.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Marcador permanente (negro)</w:t>
      </w:r>
      <w:r>
        <w:rPr>
          <w:rFonts w:ascii="Calibri" w:hAnsi="Calibri"/>
          <w:sz w:val="22"/>
          <w:szCs w:val="22"/>
        </w:rPr>
        <w:t>.</w:t>
      </w:r>
    </w:p>
    <w:p w:rsidR="0096153F" w:rsidRPr="00BB6F26" w:rsidRDefault="0096153F" w:rsidP="0096153F">
      <w:pPr>
        <w:jc w:val="both"/>
        <w:rPr>
          <w:rFonts w:ascii="Cambria" w:eastAsia="Calibri-Bold" w:hAnsi="Cambria" w:cs="Verdana"/>
          <w:sz w:val="22"/>
          <w:szCs w:val="22"/>
        </w:rPr>
      </w:pPr>
      <w:r w:rsidRPr="00292CA0">
        <w:rPr>
          <w:rFonts w:ascii="Cambria" w:eastAsia="Calibri-Bold" w:hAnsi="Cambria" w:cs="Verdana"/>
          <w:sz w:val="22"/>
          <w:szCs w:val="22"/>
        </w:rPr>
        <w:t>1 cinta embalaje transparente</w:t>
      </w:r>
      <w:r w:rsidRPr="00292C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- dos barras de </w:t>
      </w:r>
      <w:proofErr w:type="gramStart"/>
      <w:r>
        <w:rPr>
          <w:rFonts w:ascii="Cambria" w:hAnsi="Cambria"/>
          <w:sz w:val="22"/>
          <w:szCs w:val="22"/>
        </w:rPr>
        <w:t>silicona .</w:t>
      </w:r>
      <w:proofErr w:type="gramEnd"/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Block de dibujo tamaño 1/8 Nº99 (mediano)</w:t>
      </w:r>
      <w:r>
        <w:rPr>
          <w:rFonts w:ascii="Calibri" w:hAnsi="Calibri"/>
          <w:sz w:val="22"/>
          <w:szCs w:val="22"/>
        </w:rPr>
        <w:t>.</w:t>
      </w:r>
    </w:p>
    <w:p w:rsidR="0096153F" w:rsidRPr="00752D38" w:rsidRDefault="0096153F" w:rsidP="0096153F">
      <w:pPr>
        <w:jc w:val="both"/>
        <w:rPr>
          <w:rFonts w:ascii="Calibri" w:hAnsi="Calibri"/>
          <w:sz w:val="22"/>
          <w:szCs w:val="22"/>
        </w:rPr>
      </w:pPr>
      <w:r w:rsidRPr="00752D38">
        <w:rPr>
          <w:rFonts w:ascii="Calibri" w:hAnsi="Calibri"/>
          <w:sz w:val="22"/>
          <w:szCs w:val="22"/>
        </w:rPr>
        <w:t>1 Bolsón de cartulinas de colores</w:t>
      </w:r>
      <w:r>
        <w:rPr>
          <w:rFonts w:ascii="Calibri" w:hAnsi="Calibri"/>
          <w:sz w:val="22"/>
          <w:szCs w:val="22"/>
        </w:rPr>
        <w:t xml:space="preserve"> y </w:t>
      </w:r>
      <w:r w:rsidRPr="00752D38">
        <w:rPr>
          <w:rFonts w:ascii="Calibri" w:hAnsi="Calibri"/>
          <w:sz w:val="22"/>
          <w:szCs w:val="22"/>
        </w:rPr>
        <w:t xml:space="preserve">1 Bolsón de cartulina </w:t>
      </w:r>
      <w:r>
        <w:rPr>
          <w:rFonts w:ascii="Calibri" w:hAnsi="Calibri"/>
          <w:sz w:val="22"/>
          <w:szCs w:val="22"/>
        </w:rPr>
        <w:t>entretenida.</w:t>
      </w:r>
    </w:p>
    <w:p w:rsidR="0096153F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  <w:sz w:val="22"/>
          <w:szCs w:val="22"/>
        </w:rPr>
      </w:pPr>
      <w:r w:rsidRPr="00530BA6">
        <w:rPr>
          <w:rFonts w:ascii="Calibri" w:eastAsia="Calibri-Bold" w:hAnsi="Calibri" w:cs="Verdana"/>
          <w:sz w:val="22"/>
          <w:szCs w:val="22"/>
        </w:rPr>
        <w:t>Tempera y pinceles</w:t>
      </w:r>
      <w:r>
        <w:rPr>
          <w:rFonts w:ascii="Calibri" w:eastAsia="Calibri-Bold" w:hAnsi="Calibri" w:cs="Verdana"/>
          <w:sz w:val="22"/>
          <w:szCs w:val="22"/>
        </w:rPr>
        <w:t>.</w:t>
      </w:r>
    </w:p>
    <w:p w:rsidR="0096153F" w:rsidRPr="00530BA6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  <w:sz w:val="22"/>
          <w:szCs w:val="22"/>
        </w:rPr>
      </w:pPr>
    </w:p>
    <w:p w:rsidR="0096153F" w:rsidRPr="00D41BEF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  <w:b/>
          <w:sz w:val="22"/>
          <w:szCs w:val="22"/>
        </w:rPr>
      </w:pPr>
      <w:r w:rsidRPr="00D41BEF">
        <w:rPr>
          <w:rFonts w:ascii="Calibri" w:eastAsia="Calibri-Bold" w:hAnsi="Calibri" w:cs="Verdana"/>
          <w:b/>
          <w:sz w:val="22"/>
          <w:szCs w:val="22"/>
        </w:rPr>
        <w:t xml:space="preserve">EDUCACIÓN FÍSICA     </w:t>
      </w:r>
    </w:p>
    <w:p w:rsidR="0096153F" w:rsidRPr="00D41BEF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</w:rPr>
      </w:pPr>
      <w:r w:rsidRPr="00292CA0">
        <w:rPr>
          <w:rFonts w:ascii="Calibri" w:eastAsia="Calibri-Bold" w:hAnsi="Calibri" w:cs="Verdana"/>
        </w:rPr>
        <w:t xml:space="preserve"> </w:t>
      </w:r>
      <w:r w:rsidRPr="00D41BEF">
        <w:rPr>
          <w:rFonts w:ascii="Calibri" w:eastAsia="Calibri-Bold" w:hAnsi="Calibri" w:cs="Verdana"/>
          <w:sz w:val="22"/>
          <w:szCs w:val="22"/>
        </w:rPr>
        <w:t>Buzo</w:t>
      </w:r>
      <w:r>
        <w:rPr>
          <w:rFonts w:ascii="Calibri" w:eastAsia="Calibri-Bold" w:hAnsi="Calibri" w:cs="Verdana"/>
          <w:sz w:val="22"/>
          <w:szCs w:val="22"/>
        </w:rPr>
        <w:t xml:space="preserve"> y </w:t>
      </w:r>
      <w:proofErr w:type="spellStart"/>
      <w:r w:rsidRPr="00D41BEF">
        <w:rPr>
          <w:rFonts w:ascii="Calibri" w:eastAsia="Calibri-Bold" w:hAnsi="Calibri" w:cs="Verdana"/>
          <w:sz w:val="22"/>
          <w:szCs w:val="22"/>
        </w:rPr>
        <w:t>Polera</w:t>
      </w:r>
      <w:proofErr w:type="spellEnd"/>
      <w:r w:rsidRPr="00D41BEF">
        <w:rPr>
          <w:rFonts w:ascii="Calibri" w:eastAsia="Calibri-Bold" w:hAnsi="Calibri" w:cs="Verdana"/>
          <w:sz w:val="22"/>
          <w:szCs w:val="22"/>
        </w:rPr>
        <w:t xml:space="preserve"> oficial del Colegio</w:t>
      </w:r>
    </w:p>
    <w:p w:rsidR="0096153F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  <w:sz w:val="22"/>
          <w:szCs w:val="22"/>
        </w:rPr>
      </w:pPr>
      <w:r w:rsidRPr="00D41BEF">
        <w:rPr>
          <w:rFonts w:ascii="Calibri" w:eastAsia="Calibri-Bold" w:hAnsi="Calibri" w:cs="Verdana"/>
          <w:sz w:val="22"/>
          <w:szCs w:val="22"/>
        </w:rPr>
        <w:t>Jockey azul marino, bloqueador solar</w:t>
      </w:r>
      <w:r>
        <w:rPr>
          <w:rFonts w:ascii="Calibri" w:eastAsia="Calibri-Bold" w:hAnsi="Calibri" w:cs="Verdana"/>
          <w:sz w:val="22"/>
          <w:szCs w:val="22"/>
        </w:rPr>
        <w:t>.</w:t>
      </w:r>
    </w:p>
    <w:p w:rsidR="0096153F" w:rsidRDefault="0096153F" w:rsidP="0096153F">
      <w:pPr>
        <w:autoSpaceDE w:val="0"/>
        <w:autoSpaceDN w:val="0"/>
        <w:adjustRightInd w:val="0"/>
        <w:rPr>
          <w:rFonts w:ascii="Calibri" w:eastAsia="Calibri-Bold" w:hAnsi="Calibri" w:cs="Verdana"/>
          <w:sz w:val="22"/>
          <w:szCs w:val="22"/>
        </w:rPr>
      </w:pPr>
      <w:r>
        <w:rPr>
          <w:rFonts w:ascii="Calibri" w:eastAsia="Calibri-Bold" w:hAnsi="Calibri" w:cs="Verdana"/>
          <w:sz w:val="22"/>
          <w:szCs w:val="22"/>
        </w:rPr>
        <w:t xml:space="preserve">Artículos de aseo personal, toalla y </w:t>
      </w:r>
      <w:proofErr w:type="spellStart"/>
      <w:r>
        <w:rPr>
          <w:rFonts w:ascii="Calibri" w:eastAsia="Calibri-Bold" w:hAnsi="Calibri" w:cs="Verdana"/>
          <w:sz w:val="22"/>
          <w:szCs w:val="22"/>
        </w:rPr>
        <w:t>polera</w:t>
      </w:r>
      <w:proofErr w:type="spellEnd"/>
      <w:r>
        <w:rPr>
          <w:rFonts w:ascii="Calibri" w:eastAsia="Calibri-Bold" w:hAnsi="Calibri" w:cs="Verdana"/>
          <w:sz w:val="22"/>
          <w:szCs w:val="22"/>
        </w:rPr>
        <w:t xml:space="preserve"> para cambio.</w:t>
      </w:r>
    </w:p>
    <w:p w:rsidR="0096153F" w:rsidRDefault="0096153F" w:rsidP="0096153F">
      <w:pPr>
        <w:jc w:val="both"/>
        <w:rPr>
          <w:rFonts w:ascii="Calibri" w:eastAsia="Calibri-Bold" w:hAnsi="Calibri" w:cs="Verdana"/>
        </w:rPr>
      </w:pPr>
    </w:p>
    <w:p w:rsidR="0096153F" w:rsidRPr="00530BA6" w:rsidRDefault="0096153F" w:rsidP="0096153F">
      <w:pPr>
        <w:jc w:val="both"/>
        <w:rPr>
          <w:rFonts w:ascii="Calibri" w:eastAsia="Calibri-Bold" w:hAnsi="Calibri" w:cs="Verdana"/>
        </w:rPr>
      </w:pPr>
      <w:r w:rsidRPr="00530BA6">
        <w:rPr>
          <w:rFonts w:ascii="Calibri" w:eastAsia="Calibri-Bold" w:hAnsi="Calibri" w:cs="Verdana"/>
        </w:rPr>
        <w:t>Estuche personal con cepillo y pasta de dientes (uso diario).</w:t>
      </w:r>
    </w:p>
    <w:p w:rsidR="0096153F" w:rsidRDefault="0096153F" w:rsidP="0096153F"/>
    <w:p w:rsidR="0096153F" w:rsidRDefault="0096153F" w:rsidP="0096153F"/>
    <w:p w:rsidR="00396854" w:rsidRDefault="00396854"/>
    <w:sectPr w:rsidR="00396854" w:rsidSect="0096153F">
      <w:headerReference w:type="default" r:id="rId6"/>
      <w:pgSz w:w="11906" w:h="16838"/>
      <w:pgMar w:top="9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7D" w:rsidRDefault="0040297D" w:rsidP="0096153F">
      <w:r>
        <w:separator/>
      </w:r>
    </w:p>
  </w:endnote>
  <w:endnote w:type="continuationSeparator" w:id="0">
    <w:p w:rsidR="0040297D" w:rsidRDefault="0040297D" w:rsidP="0096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7D" w:rsidRDefault="0040297D" w:rsidP="0096153F">
      <w:r>
        <w:separator/>
      </w:r>
    </w:p>
  </w:footnote>
  <w:footnote w:type="continuationSeparator" w:id="0">
    <w:p w:rsidR="0040297D" w:rsidRDefault="0040297D" w:rsidP="00961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3F" w:rsidRDefault="0096153F">
    <w:pPr>
      <w:pStyle w:val="Encabezado"/>
    </w:pPr>
    <w:r w:rsidRPr="0096153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-325755</wp:posOffset>
          </wp:positionV>
          <wp:extent cx="2524125" cy="514350"/>
          <wp:effectExtent l="19050" t="0" r="9525" b="0"/>
          <wp:wrapNone/>
          <wp:docPr id="2" name="Imagen 5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20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3F"/>
    <w:rsid w:val="00396854"/>
    <w:rsid w:val="0040297D"/>
    <w:rsid w:val="0096153F"/>
    <w:rsid w:val="00CA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61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15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61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153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2021</cp:lastModifiedBy>
  <cp:revision>1</cp:revision>
  <dcterms:created xsi:type="dcterms:W3CDTF">2025-01-15T18:55:00Z</dcterms:created>
  <dcterms:modified xsi:type="dcterms:W3CDTF">2025-01-15T18:56:00Z</dcterms:modified>
</cp:coreProperties>
</file>